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Default="00707F3E">
      <w:r>
        <w:t>Impact of drugs on the Mexican-American Community</w:t>
      </w:r>
    </w:p>
    <w:p w:rsidR="00FE07EF" w:rsidRDefault="00FE07EF"/>
    <w:p w:rsidR="00FE07EF" w:rsidRDefault="00FE07EF">
      <w:hyperlink r:id="rId5" w:history="1">
        <w:r w:rsidRPr="00346B5B">
          <w:rPr>
            <w:rStyle w:val="Hyperlink"/>
          </w:rPr>
          <w:t>http://digitalcommons.pace.edu/cgi/viewcontent.cgi?article=1000&amp;context=research_awards</w:t>
        </w:r>
      </w:hyperlink>
    </w:p>
    <w:p w:rsidR="00FE07EF" w:rsidRDefault="00FE07EF">
      <w:hyperlink r:id="rId6" w:history="1">
        <w:r w:rsidRPr="00346B5B">
          <w:rPr>
            <w:rStyle w:val="Hyperlink"/>
          </w:rPr>
          <w:t>http://www.laits.utexas.edu/onda_latina/program?sernum=MAE_82_17_mp3&amp;term</w:t>
        </w:r>
      </w:hyperlink>
      <w:r w:rsidRPr="00FE07EF">
        <w:t>=</w:t>
      </w:r>
    </w:p>
    <w:p w:rsidR="00FE07EF" w:rsidRDefault="00FE07EF">
      <w:hyperlink r:id="rId7" w:history="1">
        <w:r w:rsidRPr="00346B5B">
          <w:rPr>
            <w:rStyle w:val="Hyperlink"/>
          </w:rPr>
          <w:t>https://muse.jhu.edu/article/205088/pdf</w:t>
        </w:r>
      </w:hyperlink>
    </w:p>
    <w:p w:rsidR="00FE07EF" w:rsidRDefault="00FE07EF">
      <w:hyperlink r:id="rId8" w:history="1">
        <w:r w:rsidRPr="00346B5B">
          <w:rPr>
            <w:rStyle w:val="Hyperlink"/>
          </w:rPr>
          <w:t>http://www.cnn.com/2013/08/31/health/hispanic-teen-drug-use/</w:t>
        </w:r>
      </w:hyperlink>
    </w:p>
    <w:p w:rsidR="00FE07EF" w:rsidRDefault="00FE07EF">
      <w:hyperlink r:id="rId9" w:history="1">
        <w:r w:rsidRPr="00346B5B">
          <w:rPr>
            <w:rStyle w:val="Hyperlink"/>
          </w:rPr>
          <w:t>http://narcos.latina.com/5-ways-drugs-uniquely-impact-the-latino-community/</w:t>
        </w:r>
      </w:hyperlink>
    </w:p>
    <w:p w:rsidR="00FE07EF" w:rsidRDefault="00FE07EF">
      <w:hyperlink r:id="rId10" w:history="1">
        <w:r w:rsidRPr="00346B5B">
          <w:rPr>
            <w:rStyle w:val="Hyperlink"/>
          </w:rPr>
          <w:t>http://www.drugpolicy.org/blog/eight-ways-drug-war-hurts-latino-and-latin-american-communities-and-what-were-doing-about-it</w:t>
        </w:r>
      </w:hyperlink>
    </w:p>
    <w:p w:rsidR="00FE07EF" w:rsidRDefault="00FE07EF">
      <w:hyperlink r:id="rId11" w:history="1">
        <w:r w:rsidRPr="00346B5B">
          <w:rPr>
            <w:rStyle w:val="Hyperlink"/>
          </w:rPr>
          <w:t>http://www.alternet.org/drugs/latinos-are-fed-war-drugs</w:t>
        </w:r>
      </w:hyperlink>
    </w:p>
    <w:p w:rsidR="00FE07EF" w:rsidRDefault="00FE07EF">
      <w:hyperlink r:id="rId12" w:history="1">
        <w:r w:rsidRPr="00346B5B">
          <w:rPr>
            <w:rStyle w:val="Hyperlink"/>
          </w:rPr>
          <w:t>https://www.researchgate.net/publication/240440939_Ethnic_Concentration_and_Chicano_Poverty_A_Comparative_Approach</w:t>
        </w:r>
      </w:hyperlink>
    </w:p>
    <w:p w:rsidR="00FE07EF" w:rsidRDefault="00FE07EF">
      <w:hyperlink r:id="rId13" w:history="1">
        <w:r w:rsidRPr="00346B5B">
          <w:rPr>
            <w:rStyle w:val="Hyperlink"/>
          </w:rPr>
          <w:t>http://www.usatoday.com/story/news/nation/2015/08/15/stateline-rural-hispanics/31775261/</w:t>
        </w:r>
      </w:hyperlink>
    </w:p>
    <w:p w:rsidR="00FE07EF" w:rsidRDefault="00FE07EF">
      <w:hyperlink r:id="rId14" w:history="1">
        <w:r w:rsidRPr="00346B5B">
          <w:rPr>
            <w:rStyle w:val="Hyperlink"/>
          </w:rPr>
          <w:t>http://www.pewhispanic.org/2012/06/27/hispanics-of-mexican-origin-in-the-united-states-2010/</w:t>
        </w:r>
      </w:hyperlink>
    </w:p>
    <w:p w:rsidR="00FE07EF" w:rsidRDefault="00FE07EF">
      <w:hyperlink r:id="rId15" w:history="1">
        <w:r w:rsidRPr="00346B5B">
          <w:rPr>
            <w:rStyle w:val="Hyperlink"/>
          </w:rPr>
          <w:t>http://www.migrationpolicy.org/article/mexican-immigrants-united-states</w:t>
        </w:r>
      </w:hyperlink>
    </w:p>
    <w:p w:rsidR="00FE07EF" w:rsidRDefault="00FE07EF">
      <w:hyperlink r:id="rId16" w:history="1">
        <w:r w:rsidRPr="00346B5B">
          <w:rPr>
            <w:rStyle w:val="Hyperlink"/>
          </w:rPr>
          <w:t>http://laeastside.com/2008/09/13-common-myths-misconceptions-stereotypes-about-mexican-americans/</w:t>
        </w:r>
      </w:hyperlink>
    </w:p>
    <w:p w:rsidR="00FE07EF" w:rsidRDefault="00FE07EF">
      <w:hyperlink r:id="rId17" w:history="1">
        <w:r w:rsidRPr="00346B5B">
          <w:rPr>
            <w:rStyle w:val="Hyperlink"/>
          </w:rPr>
          <w:t>http://www.sjsu.edu/people/marcos.pizarro/courses/215/s0/ValenciaBlack.pdf</w:t>
        </w:r>
      </w:hyperlink>
    </w:p>
    <w:p w:rsidR="00FE07EF" w:rsidRDefault="00FE07EF">
      <w:bookmarkStart w:id="0" w:name="_GoBack"/>
      <w:bookmarkEnd w:id="0"/>
    </w:p>
    <w:sectPr w:rsidR="00FE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E"/>
    <w:rsid w:val="00346CC8"/>
    <w:rsid w:val="003D4E57"/>
    <w:rsid w:val="00707F3E"/>
    <w:rsid w:val="008C73BF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3/08/31/health/hispanic-teen-drug-use/" TargetMode="External"/><Relationship Id="rId13" Type="http://schemas.openxmlformats.org/officeDocument/2006/relationships/hyperlink" Target="http://www.usatoday.com/story/news/nation/2015/08/15/stateline-rural-hispanics/3177526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e.jhu.edu/article/205088/pdf" TargetMode="External"/><Relationship Id="rId12" Type="http://schemas.openxmlformats.org/officeDocument/2006/relationships/hyperlink" Target="https://www.researchgate.net/publication/240440939_Ethnic_Concentration_and_Chicano_Poverty_A_Comparative_Approach" TargetMode="External"/><Relationship Id="rId17" Type="http://schemas.openxmlformats.org/officeDocument/2006/relationships/hyperlink" Target="http://www.sjsu.edu/people/marcos.pizarro/courses/215/s0/ValenciaBlack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eastside.com/2008/09/13-common-myths-misconceptions-stereotypes-about-mexican-america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its.utexas.edu/onda_latina/program?sernum=MAE_82_17_mp3&amp;term" TargetMode="External"/><Relationship Id="rId11" Type="http://schemas.openxmlformats.org/officeDocument/2006/relationships/hyperlink" Target="http://www.alternet.org/drugs/latinos-are-fed-war-drugs" TargetMode="External"/><Relationship Id="rId5" Type="http://schemas.openxmlformats.org/officeDocument/2006/relationships/hyperlink" Target="http://digitalcommons.pace.edu/cgi/viewcontent.cgi?article=1000&amp;context=research_awards" TargetMode="External"/><Relationship Id="rId15" Type="http://schemas.openxmlformats.org/officeDocument/2006/relationships/hyperlink" Target="http://www.migrationpolicy.org/article/mexican-immigrants-united-states" TargetMode="External"/><Relationship Id="rId10" Type="http://schemas.openxmlformats.org/officeDocument/2006/relationships/hyperlink" Target="http://www.drugpolicy.org/blog/eight-ways-drug-war-hurts-latino-and-latin-american-communities-and-what-were-doing-about-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cos.latina.com/5-ways-drugs-uniquely-impact-the-latino-community/" TargetMode="External"/><Relationship Id="rId14" Type="http://schemas.openxmlformats.org/officeDocument/2006/relationships/hyperlink" Target="http://www.pewhispanic.org/2012/06/27/hispanics-of-mexican-origin-in-the-united-states-2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Company>Tucson Unified School District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2017-02-28T16:21:00Z</dcterms:created>
  <dcterms:modified xsi:type="dcterms:W3CDTF">2017-02-28T18:15:00Z</dcterms:modified>
</cp:coreProperties>
</file>